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18" w:rsidRPr="004D5D89" w:rsidRDefault="00C20118">
      <w:pPr>
        <w:rPr>
          <w:rFonts w:asciiTheme="majorHAnsi" w:hAnsiTheme="majorHAnsi"/>
          <w:b/>
          <w:i/>
          <w:sz w:val="56"/>
          <w:szCs w:val="56"/>
        </w:rPr>
      </w:pPr>
      <w:r w:rsidRPr="004D5D89">
        <w:rPr>
          <w:rFonts w:asciiTheme="majorHAnsi" w:hAnsiTheme="majorHAnsi"/>
          <w:b/>
          <w:i/>
          <w:sz w:val="56"/>
          <w:szCs w:val="56"/>
        </w:rPr>
        <w:t xml:space="preserve">Książkowa </w:t>
      </w:r>
      <w:proofErr w:type="spellStart"/>
      <w:r w:rsidRPr="004D5D89">
        <w:rPr>
          <w:rFonts w:asciiTheme="majorHAnsi" w:hAnsiTheme="majorHAnsi"/>
          <w:b/>
          <w:i/>
          <w:sz w:val="56"/>
          <w:szCs w:val="56"/>
        </w:rPr>
        <w:t>polecajka</w:t>
      </w:r>
      <w:proofErr w:type="spellEnd"/>
      <w:r w:rsidRPr="004D5D89">
        <w:rPr>
          <w:rFonts w:asciiTheme="majorHAnsi" w:hAnsiTheme="majorHAnsi"/>
          <w:b/>
          <w:i/>
          <w:sz w:val="56"/>
          <w:szCs w:val="56"/>
        </w:rPr>
        <w:t>, czyli co warto przeczytać swojemu dziecku…</w:t>
      </w:r>
    </w:p>
    <w:p w:rsidR="00C20118" w:rsidRDefault="00C20118">
      <w:pPr>
        <w:rPr>
          <w:rFonts w:asciiTheme="majorHAnsi" w:hAnsiTheme="majorHAnsi"/>
          <w:i/>
          <w:sz w:val="56"/>
          <w:szCs w:val="56"/>
        </w:rPr>
      </w:pPr>
    </w:p>
    <w:p w:rsidR="00C20118" w:rsidRDefault="00C20118" w:rsidP="004D5D89">
      <w:pPr>
        <w:ind w:firstLine="708"/>
        <w:rPr>
          <w:rFonts w:asciiTheme="majorHAnsi" w:hAnsiTheme="majorHAnsi"/>
          <w:i/>
          <w:sz w:val="56"/>
          <w:szCs w:val="56"/>
        </w:rPr>
      </w:pPr>
      <w:r>
        <w:rPr>
          <w:rFonts w:asciiTheme="majorHAnsi" w:hAnsiTheme="majorHAnsi"/>
          <w:i/>
          <w:sz w:val="56"/>
          <w:szCs w:val="56"/>
        </w:rPr>
        <w:t>Drodzy Rodzice,</w:t>
      </w:r>
    </w:p>
    <w:p w:rsidR="00C20118" w:rsidRDefault="004D5D89">
      <w:pPr>
        <w:rPr>
          <w:rFonts w:asciiTheme="majorHAnsi" w:hAnsiTheme="majorHAnsi"/>
          <w:i/>
          <w:sz w:val="56"/>
          <w:szCs w:val="56"/>
        </w:rPr>
      </w:pPr>
      <w:r>
        <w:rPr>
          <w:rFonts w:asciiTheme="majorHAnsi" w:hAnsiTheme="majorHAnsi"/>
          <w:i/>
          <w:sz w:val="56"/>
          <w:szCs w:val="56"/>
        </w:rPr>
        <w:t>j</w:t>
      </w:r>
      <w:r w:rsidR="00C20118">
        <w:rPr>
          <w:rFonts w:asciiTheme="majorHAnsi" w:hAnsiTheme="majorHAnsi"/>
          <w:i/>
          <w:sz w:val="56"/>
          <w:szCs w:val="56"/>
        </w:rPr>
        <w:t>eśli szukacie wyjątkowej książki, odpowiedniej zarówno dla trzylatka, jak i dziecka szkolnego</w:t>
      </w:r>
      <w:r>
        <w:rPr>
          <w:rFonts w:asciiTheme="majorHAnsi" w:hAnsiTheme="majorHAnsi"/>
          <w:i/>
          <w:sz w:val="56"/>
          <w:szCs w:val="56"/>
        </w:rPr>
        <w:t xml:space="preserve"> (a także dla siebie</w:t>
      </w:r>
      <w:r w:rsidRPr="004D5D89">
        <w:rPr>
          <w:rFonts w:asciiTheme="majorHAnsi" w:hAnsiTheme="majorHAnsi"/>
          <w:i/>
          <w:sz w:val="56"/>
          <w:szCs w:val="56"/>
        </w:rPr>
        <w:sym w:font="Wingdings" w:char="F04A"/>
      </w:r>
      <w:r>
        <w:rPr>
          <w:rFonts w:asciiTheme="majorHAnsi" w:hAnsiTheme="majorHAnsi"/>
          <w:i/>
          <w:sz w:val="56"/>
          <w:szCs w:val="56"/>
        </w:rPr>
        <w:t>)</w:t>
      </w:r>
      <w:r w:rsidR="00C20118">
        <w:rPr>
          <w:rFonts w:asciiTheme="majorHAnsi" w:hAnsiTheme="majorHAnsi"/>
          <w:i/>
          <w:sz w:val="56"/>
          <w:szCs w:val="56"/>
        </w:rPr>
        <w:t>, z przyjemnością polecamy „Dobre uczynki Cecylki Knedelek” autorstwa Joanny Krzyżanek.</w:t>
      </w:r>
    </w:p>
    <w:p w:rsidR="004D5D89" w:rsidRDefault="004D5D89">
      <w:pPr>
        <w:rPr>
          <w:rFonts w:asciiTheme="majorHAnsi" w:hAnsiTheme="majorHAnsi"/>
          <w:i/>
          <w:sz w:val="56"/>
          <w:szCs w:val="56"/>
        </w:rPr>
      </w:pPr>
    </w:p>
    <w:p w:rsidR="004D5D89" w:rsidRDefault="00C20118" w:rsidP="004D5D89">
      <w:pPr>
        <w:ind w:firstLine="708"/>
        <w:rPr>
          <w:rFonts w:asciiTheme="majorHAnsi" w:hAnsiTheme="majorHAnsi"/>
          <w:i/>
          <w:sz w:val="56"/>
          <w:szCs w:val="56"/>
        </w:rPr>
      </w:pPr>
      <w:r>
        <w:rPr>
          <w:rFonts w:asciiTheme="majorHAnsi" w:hAnsiTheme="majorHAnsi"/>
          <w:i/>
          <w:sz w:val="56"/>
          <w:szCs w:val="56"/>
        </w:rPr>
        <w:t xml:space="preserve">To niezwykle ciepła i mądra opowieść o tym komu, jak i dlaczego warto pomagać. </w:t>
      </w:r>
    </w:p>
    <w:p w:rsidR="004D5D89" w:rsidRDefault="00C20118" w:rsidP="004D5D89">
      <w:pPr>
        <w:ind w:firstLine="708"/>
        <w:rPr>
          <w:rFonts w:asciiTheme="majorHAnsi" w:hAnsiTheme="majorHAnsi"/>
          <w:i/>
          <w:sz w:val="56"/>
          <w:szCs w:val="56"/>
        </w:rPr>
      </w:pPr>
      <w:r>
        <w:rPr>
          <w:rFonts w:asciiTheme="majorHAnsi" w:hAnsiTheme="majorHAnsi"/>
          <w:i/>
          <w:sz w:val="56"/>
          <w:szCs w:val="56"/>
        </w:rPr>
        <w:t xml:space="preserve">Jest to książka osadzona w teraźniejszości a jednocześnie absolutnie ponadczasowa. </w:t>
      </w:r>
    </w:p>
    <w:p w:rsidR="00C20118" w:rsidRDefault="004D5D89" w:rsidP="004D5D89">
      <w:pPr>
        <w:ind w:firstLine="708"/>
        <w:rPr>
          <w:rFonts w:asciiTheme="majorHAnsi" w:hAnsiTheme="majorHAnsi"/>
          <w:i/>
          <w:sz w:val="56"/>
          <w:szCs w:val="56"/>
        </w:rPr>
      </w:pPr>
      <w:r>
        <w:rPr>
          <w:rFonts w:asciiTheme="majorHAnsi" w:hAnsiTheme="majorHAnsi"/>
          <w:i/>
          <w:sz w:val="56"/>
          <w:szCs w:val="56"/>
        </w:rPr>
        <w:lastRenderedPageBreak/>
        <w:t xml:space="preserve">Książka o największych </w:t>
      </w:r>
      <w:r w:rsidR="00C20118">
        <w:rPr>
          <w:rFonts w:asciiTheme="majorHAnsi" w:hAnsiTheme="majorHAnsi"/>
          <w:i/>
          <w:sz w:val="56"/>
          <w:szCs w:val="56"/>
        </w:rPr>
        <w:t xml:space="preserve">wartościach człowieczeństwa, opowiedziana w </w:t>
      </w:r>
      <w:r>
        <w:rPr>
          <w:rFonts w:asciiTheme="majorHAnsi" w:hAnsiTheme="majorHAnsi"/>
          <w:i/>
          <w:sz w:val="56"/>
          <w:szCs w:val="56"/>
        </w:rPr>
        <w:t>kilkunastu rozdziałach pełnych wzruszeń i wyśmienitego humoru.</w:t>
      </w:r>
    </w:p>
    <w:p w:rsidR="00ED3E68" w:rsidRDefault="00ED3E68" w:rsidP="004D5D89">
      <w:pPr>
        <w:ind w:firstLine="708"/>
        <w:rPr>
          <w:rFonts w:asciiTheme="majorHAnsi" w:hAnsiTheme="majorHAnsi"/>
          <w:i/>
          <w:sz w:val="56"/>
          <w:szCs w:val="56"/>
        </w:rPr>
      </w:pPr>
    </w:p>
    <w:p w:rsidR="004D5D89" w:rsidRDefault="00ED3E68" w:rsidP="004D5D89">
      <w:pPr>
        <w:ind w:firstLine="708"/>
        <w:rPr>
          <w:rFonts w:asciiTheme="majorHAnsi" w:hAnsiTheme="majorHAnsi"/>
          <w:i/>
          <w:sz w:val="56"/>
          <w:szCs w:val="56"/>
        </w:rPr>
      </w:pPr>
      <w:r>
        <w:rPr>
          <w:rFonts w:asciiTheme="majorHAnsi" w:hAnsiTheme="majorHAnsi"/>
          <w:i/>
          <w:sz w:val="56"/>
          <w:szCs w:val="56"/>
        </w:rPr>
        <w:t>„Dobre uczynki…” to recepta na miłe popołudnie dla całej rodziny. Więcej nie zdradzimy</w:t>
      </w:r>
      <w:r w:rsidRPr="00ED3E68">
        <w:rPr>
          <w:rFonts w:asciiTheme="majorHAnsi" w:hAnsiTheme="majorHAnsi"/>
          <w:i/>
          <w:sz w:val="56"/>
          <w:szCs w:val="56"/>
        </w:rPr>
        <w:sym w:font="Wingdings" w:char="F04A"/>
      </w:r>
    </w:p>
    <w:p w:rsidR="00ED3E68" w:rsidRDefault="00ED3E68" w:rsidP="004D5D89">
      <w:pPr>
        <w:ind w:firstLine="708"/>
        <w:rPr>
          <w:rFonts w:asciiTheme="majorHAnsi" w:hAnsiTheme="majorHAnsi"/>
          <w:i/>
          <w:sz w:val="56"/>
          <w:szCs w:val="56"/>
        </w:rPr>
      </w:pPr>
    </w:p>
    <w:p w:rsidR="004D5D89" w:rsidRPr="00C20118" w:rsidRDefault="004D5D89">
      <w:pPr>
        <w:rPr>
          <w:rFonts w:asciiTheme="majorHAnsi" w:hAnsiTheme="majorHAnsi"/>
          <w:i/>
          <w:sz w:val="56"/>
          <w:szCs w:val="56"/>
        </w:rPr>
      </w:pPr>
      <w:r>
        <w:rPr>
          <w:rFonts w:asciiTheme="majorHAnsi" w:hAnsiTheme="majorHAnsi"/>
          <w:i/>
          <w:sz w:val="56"/>
          <w:szCs w:val="56"/>
        </w:rPr>
        <w:t>Polecamy tę pozycję wszystkim, którzy jeszcze jej nie znają – po prostu</w:t>
      </w:r>
      <w:r w:rsidRPr="004D5D89">
        <w:rPr>
          <w:rFonts w:asciiTheme="majorHAnsi" w:hAnsiTheme="majorHAnsi"/>
          <w:i/>
          <w:sz w:val="56"/>
          <w:szCs w:val="56"/>
        </w:rPr>
        <w:sym w:font="Wingdings" w:char="F04A"/>
      </w:r>
    </w:p>
    <w:sectPr w:rsidR="004D5D89" w:rsidRPr="00C20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20118"/>
    <w:rsid w:val="004D5D89"/>
    <w:rsid w:val="00C20118"/>
    <w:rsid w:val="00ED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5</cp:revision>
  <dcterms:created xsi:type="dcterms:W3CDTF">2025-01-18T10:33:00Z</dcterms:created>
  <dcterms:modified xsi:type="dcterms:W3CDTF">2025-01-18T10:45:00Z</dcterms:modified>
</cp:coreProperties>
</file>